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E6ED" w14:textId="0B658572" w:rsidR="00CE6D8A" w:rsidRPr="00CE6D8A" w:rsidRDefault="00CE6D8A" w:rsidP="00D55982">
      <w:pPr>
        <w:jc w:val="center"/>
      </w:pPr>
      <w:r w:rsidRPr="00CE6D8A">
        <w:rPr>
          <w:b/>
          <w:bCs/>
          <w:sz w:val="28"/>
          <w:szCs w:val="28"/>
        </w:rPr>
        <w:t>MAXWELL GUNTER SPOUSES’ CLUB</w:t>
      </w:r>
      <w:r w:rsidRPr="00CE6D8A">
        <w:rPr>
          <w:b/>
          <w:bCs/>
          <w:sz w:val="28"/>
          <w:szCs w:val="28"/>
        </w:rPr>
        <w:br/>
      </w:r>
      <w:r w:rsidR="00BF5ED2">
        <w:rPr>
          <w:b/>
          <w:bCs/>
          <w:sz w:val="28"/>
          <w:szCs w:val="28"/>
        </w:rPr>
        <w:t>SCHOLARSHIP CHAIR</w:t>
      </w:r>
      <w:r w:rsidR="00241788">
        <w:rPr>
          <w:b/>
          <w:bCs/>
          <w:sz w:val="28"/>
          <w:szCs w:val="28"/>
        </w:rPr>
        <w:t xml:space="preserve"> </w:t>
      </w:r>
      <w:r w:rsidRPr="00CE6D8A">
        <w:rPr>
          <w:b/>
          <w:bCs/>
          <w:sz w:val="28"/>
          <w:szCs w:val="28"/>
        </w:rPr>
        <w:br/>
        <w:t>JOB DESCRIPTION</w:t>
      </w:r>
      <w:r w:rsidRPr="00CE6D8A">
        <w:rPr>
          <w:b/>
          <w:bCs/>
          <w:sz w:val="28"/>
          <w:szCs w:val="28"/>
        </w:rPr>
        <w:br/>
      </w:r>
      <w:r w:rsidRPr="00CE6D8A">
        <w:t xml:space="preserve">Reports to </w:t>
      </w:r>
      <w:r w:rsidR="00BF5ED2">
        <w:t>2</w:t>
      </w:r>
      <w:r w:rsidR="00BF5ED2" w:rsidRPr="00BF5ED2">
        <w:rPr>
          <w:vertAlign w:val="superscript"/>
        </w:rPr>
        <w:t>nd</w:t>
      </w:r>
      <w:r w:rsidR="00BF5ED2">
        <w:t xml:space="preserve"> Vice President </w:t>
      </w:r>
    </w:p>
    <w:p w14:paraId="1059EDD0" w14:textId="77777777" w:rsidR="00CE6D8A" w:rsidRPr="00CE6D8A" w:rsidRDefault="00CE6D8A" w:rsidP="00CE6D8A">
      <w:pPr>
        <w:numPr>
          <w:ilvl w:val="0"/>
          <w:numId w:val="1"/>
        </w:numPr>
        <w:spacing w:after="0"/>
      </w:pPr>
      <w:r w:rsidRPr="00CE6D8A">
        <w:t>Read and be familiar with:</w:t>
      </w:r>
    </w:p>
    <w:p w14:paraId="650504A0" w14:textId="77777777" w:rsidR="00CE6D8A" w:rsidRDefault="00CE6D8A" w:rsidP="00CE6D8A">
      <w:pPr>
        <w:numPr>
          <w:ilvl w:val="1"/>
          <w:numId w:val="1"/>
        </w:numPr>
        <w:spacing w:after="0"/>
      </w:pPr>
      <w:r w:rsidRPr="00CE6D8A">
        <w:t>MGSC Constitution and By-Laws</w:t>
      </w:r>
    </w:p>
    <w:p w14:paraId="6AEEAC53" w14:textId="380E3F24" w:rsidR="00086BA0" w:rsidRPr="00CE6D8A" w:rsidRDefault="00086BA0" w:rsidP="00CE6D8A">
      <w:pPr>
        <w:numPr>
          <w:ilvl w:val="1"/>
          <w:numId w:val="1"/>
        </w:numPr>
        <w:spacing w:after="0"/>
      </w:pPr>
      <w:r>
        <w:t>MGSC Expectations for all Board Members</w:t>
      </w:r>
    </w:p>
    <w:p w14:paraId="68FC2ADA" w14:textId="389457C8" w:rsidR="00CE6D8A" w:rsidRDefault="00CE6D8A" w:rsidP="00E4495C">
      <w:pPr>
        <w:numPr>
          <w:ilvl w:val="1"/>
          <w:numId w:val="1"/>
        </w:numPr>
        <w:spacing w:after="0"/>
      </w:pPr>
      <w:r w:rsidRPr="00CE6D8A">
        <w:t xml:space="preserve">Parliamentary </w:t>
      </w:r>
      <w:r w:rsidR="00E4495C" w:rsidRPr="00CE6D8A">
        <w:t>Procedures</w:t>
      </w:r>
      <w:r w:rsidR="00E4495C">
        <w:t>:</w:t>
      </w:r>
      <w:r w:rsidR="00E22F1C">
        <w:t xml:space="preserve"> how to make a motion</w:t>
      </w:r>
      <w:r w:rsidR="00086BA0">
        <w:t>, how to vote</w:t>
      </w:r>
    </w:p>
    <w:p w14:paraId="2B73AB89" w14:textId="0BE51E0E" w:rsidR="00263E30" w:rsidRPr="00CE6D8A" w:rsidRDefault="00263E30" w:rsidP="00E4495C">
      <w:pPr>
        <w:numPr>
          <w:ilvl w:val="1"/>
          <w:numId w:val="1"/>
        </w:numPr>
        <w:spacing w:after="0"/>
      </w:pPr>
      <w:r>
        <w:t>Scholarship Guidelines</w:t>
      </w:r>
      <w:r w:rsidR="00D46DE2">
        <w:t xml:space="preserve"> and Eligibility requirements </w:t>
      </w:r>
    </w:p>
    <w:p w14:paraId="2D04D68C" w14:textId="77777777" w:rsidR="00CE6D8A" w:rsidRPr="00CE6D8A" w:rsidRDefault="00CE6D8A" w:rsidP="00CE6D8A">
      <w:pPr>
        <w:spacing w:after="0"/>
      </w:pPr>
    </w:p>
    <w:p w14:paraId="2DA77B2C" w14:textId="77777777" w:rsidR="00CE6D8A" w:rsidRPr="00CE6D8A" w:rsidRDefault="00CE6D8A" w:rsidP="00CE6D8A">
      <w:pPr>
        <w:numPr>
          <w:ilvl w:val="0"/>
          <w:numId w:val="1"/>
        </w:numPr>
        <w:spacing w:after="0"/>
      </w:pPr>
      <w:r w:rsidRPr="00CE6D8A">
        <w:t>Keep Notebook Current:</w:t>
      </w:r>
    </w:p>
    <w:p w14:paraId="0D2D1750" w14:textId="10D69D7D" w:rsidR="00CE6D8A" w:rsidRPr="00CE6D8A" w:rsidRDefault="00CE6D8A" w:rsidP="00CE6D8A">
      <w:pPr>
        <w:numPr>
          <w:ilvl w:val="1"/>
          <w:numId w:val="1"/>
        </w:numPr>
        <w:spacing w:after="0"/>
      </w:pPr>
      <w:r w:rsidRPr="00CE6D8A">
        <w:t xml:space="preserve">Board </w:t>
      </w:r>
      <w:r w:rsidR="00076E84">
        <w:t>Organizational Chart and Roster</w:t>
      </w:r>
    </w:p>
    <w:p w14:paraId="66FD916D" w14:textId="12838620" w:rsidR="00CE6D8A" w:rsidRDefault="004A4632" w:rsidP="00CE6D8A">
      <w:pPr>
        <w:numPr>
          <w:ilvl w:val="1"/>
          <w:numId w:val="1"/>
        </w:numPr>
        <w:spacing w:after="0"/>
      </w:pPr>
      <w:r>
        <w:t xml:space="preserve">Annual </w:t>
      </w:r>
      <w:r w:rsidR="00CE6D8A" w:rsidRPr="00CE6D8A">
        <w:t>Charitable</w:t>
      </w:r>
      <w:r w:rsidR="005003E4">
        <w:t xml:space="preserve"> </w:t>
      </w:r>
      <w:r w:rsidR="00CE6D8A" w:rsidRPr="00CE6D8A">
        <w:t>Budget</w:t>
      </w:r>
    </w:p>
    <w:p w14:paraId="328B73AB" w14:textId="020FCC13" w:rsidR="00C750FE" w:rsidRPr="00CE6D8A" w:rsidRDefault="00C750FE" w:rsidP="00CE6D8A">
      <w:pPr>
        <w:numPr>
          <w:ilvl w:val="1"/>
          <w:numId w:val="1"/>
        </w:numPr>
        <w:spacing w:after="0"/>
      </w:pPr>
      <w:r>
        <w:t xml:space="preserve">Scholarship </w:t>
      </w:r>
      <w:r w:rsidR="00D55982">
        <w:t>Guidelines, e</w:t>
      </w:r>
      <w:r>
        <w:t xml:space="preserve">ligibility requirements </w:t>
      </w:r>
      <w:r w:rsidR="00D55982">
        <w:t>and timeline</w:t>
      </w:r>
    </w:p>
    <w:p w14:paraId="0C76281A" w14:textId="23DD0543" w:rsidR="00CE6D8A" w:rsidRPr="00CE6D8A" w:rsidRDefault="00CE6D8A" w:rsidP="00CE6D8A">
      <w:pPr>
        <w:numPr>
          <w:ilvl w:val="1"/>
          <w:numId w:val="1"/>
        </w:numPr>
        <w:spacing w:after="0"/>
      </w:pPr>
      <w:r w:rsidRPr="00CE6D8A">
        <w:t xml:space="preserve">Monthly Board </w:t>
      </w:r>
      <w:r w:rsidR="00166DA9">
        <w:t xml:space="preserve">Reports </w:t>
      </w:r>
      <w:r w:rsidRPr="00CE6D8A">
        <w:t xml:space="preserve">and </w:t>
      </w:r>
      <w:r w:rsidR="00166DA9">
        <w:t xml:space="preserve">Scholarship </w:t>
      </w:r>
      <w:r w:rsidRPr="00CE6D8A">
        <w:t>Committee Reports</w:t>
      </w:r>
    </w:p>
    <w:p w14:paraId="423A593C" w14:textId="74B757A9" w:rsidR="00CE6D8A" w:rsidRPr="00CE6D8A" w:rsidRDefault="00CE6D8A" w:rsidP="00CE6D8A">
      <w:pPr>
        <w:spacing w:after="0"/>
      </w:pPr>
    </w:p>
    <w:p w14:paraId="537E327B" w14:textId="77777777" w:rsidR="00CE6D8A" w:rsidRPr="00CE6D8A" w:rsidRDefault="00CE6D8A" w:rsidP="00CE6D8A">
      <w:pPr>
        <w:numPr>
          <w:ilvl w:val="0"/>
          <w:numId w:val="1"/>
        </w:numPr>
        <w:spacing w:after="0"/>
      </w:pPr>
      <w:r w:rsidRPr="00CE6D8A">
        <w:t>Board duties:</w:t>
      </w:r>
    </w:p>
    <w:p w14:paraId="728F360A" w14:textId="6316D0ED" w:rsidR="002F54C3" w:rsidRDefault="002F54C3" w:rsidP="00DC62A5">
      <w:pPr>
        <w:numPr>
          <w:ilvl w:val="1"/>
          <w:numId w:val="1"/>
        </w:numPr>
        <w:spacing w:after="0"/>
      </w:pPr>
      <w:r>
        <w:t>CC 2</w:t>
      </w:r>
      <w:r w:rsidRPr="002F54C3">
        <w:rPr>
          <w:vertAlign w:val="superscript"/>
        </w:rPr>
        <w:t>nd</w:t>
      </w:r>
      <w:r>
        <w:t xml:space="preserve"> Vice President on all correspondence.</w:t>
      </w:r>
    </w:p>
    <w:p w14:paraId="4C3043D2" w14:textId="7B2C6E45" w:rsidR="002F19C5" w:rsidRDefault="002F19C5" w:rsidP="00DC62A5">
      <w:pPr>
        <w:numPr>
          <w:ilvl w:val="1"/>
          <w:numId w:val="1"/>
        </w:numPr>
        <w:spacing w:after="0"/>
      </w:pPr>
      <w:r>
        <w:t xml:space="preserve">Send monthly board report </w:t>
      </w:r>
      <w:r w:rsidR="00FA0A25">
        <w:t xml:space="preserve">and agenda items </w:t>
      </w:r>
      <w:r>
        <w:t>to the MGSC Secretary via email by established deadline</w:t>
      </w:r>
    </w:p>
    <w:p w14:paraId="4D0A5021" w14:textId="7D59F49A" w:rsidR="00DC62A5" w:rsidRDefault="00DC62A5" w:rsidP="00DC62A5">
      <w:pPr>
        <w:numPr>
          <w:ilvl w:val="1"/>
          <w:numId w:val="1"/>
        </w:numPr>
        <w:spacing w:after="0"/>
      </w:pPr>
      <w:r>
        <w:t>Attend monthly General Board meetings</w:t>
      </w:r>
      <w:r w:rsidR="002F54C3">
        <w:t>.</w:t>
      </w:r>
    </w:p>
    <w:p w14:paraId="37BD3CD9" w14:textId="2D8FBECD" w:rsidR="00E07761" w:rsidRDefault="003214FB" w:rsidP="00DC62A5">
      <w:pPr>
        <w:numPr>
          <w:ilvl w:val="1"/>
          <w:numId w:val="1"/>
        </w:numPr>
        <w:spacing w:after="0"/>
      </w:pPr>
      <w:r>
        <w:t>Chair</w:t>
      </w:r>
      <w:r w:rsidR="007555F1">
        <w:t xml:space="preserve"> monthly Scholarship Committee meet</w:t>
      </w:r>
      <w:r w:rsidR="00BA414E">
        <w:t>ings</w:t>
      </w:r>
      <w:r w:rsidR="007555F1">
        <w:t>. Committee members are Scholarship Chair, 2</w:t>
      </w:r>
      <w:r w:rsidR="007555F1" w:rsidRPr="007555F1">
        <w:rPr>
          <w:vertAlign w:val="superscript"/>
        </w:rPr>
        <w:t>nd</w:t>
      </w:r>
      <w:r w:rsidR="007555F1">
        <w:t xml:space="preserve"> VP, Charitable Treasurer and Advisor</w:t>
      </w:r>
      <w:r w:rsidR="00310E97">
        <w:t xml:space="preserve">. </w:t>
      </w:r>
      <w:r w:rsidR="00510A5E">
        <w:t xml:space="preserve">Ensure committee members do not have a child applying for a scholarship. </w:t>
      </w:r>
    </w:p>
    <w:p w14:paraId="24FF9468" w14:textId="7F09B659" w:rsidR="004D15D1" w:rsidRDefault="00E25994" w:rsidP="00DC62A5">
      <w:pPr>
        <w:numPr>
          <w:ilvl w:val="1"/>
          <w:numId w:val="1"/>
        </w:numPr>
        <w:spacing w:after="0"/>
      </w:pPr>
      <w:r>
        <w:t xml:space="preserve">Create and distribute announcement </w:t>
      </w:r>
      <w:r w:rsidR="00CE386E">
        <w:t>flyer</w:t>
      </w:r>
      <w:r w:rsidR="00655B59">
        <w:t xml:space="preserve"> base wide </w:t>
      </w:r>
      <w:r w:rsidR="002472E9">
        <w:t>to</w:t>
      </w:r>
      <w:r w:rsidR="000E7087">
        <w:t xml:space="preserve"> MGSC website &amp; Facebook page, Maxwell AFB School Liaison, AFRC, Youth Center</w:t>
      </w:r>
      <w:r w:rsidR="005C6BD1">
        <w:t xml:space="preserve">, Education </w:t>
      </w:r>
      <w:r w:rsidR="00F250BC">
        <w:t>Center,</w:t>
      </w:r>
      <w:r w:rsidR="005C6BD1">
        <w:t xml:space="preserve"> and Thrift Shop</w:t>
      </w:r>
      <w:r w:rsidR="002F54C3">
        <w:t>.</w:t>
      </w:r>
    </w:p>
    <w:p w14:paraId="2E072A70" w14:textId="6B166EF4" w:rsidR="00BA414E" w:rsidRDefault="00BA414E" w:rsidP="00DC62A5">
      <w:pPr>
        <w:numPr>
          <w:ilvl w:val="1"/>
          <w:numId w:val="1"/>
        </w:numPr>
        <w:spacing w:after="0"/>
      </w:pPr>
      <w:r>
        <w:t>Contact</w:t>
      </w:r>
      <w:r w:rsidR="00BF2413">
        <w:t xml:space="preserve"> all high school counselors within </w:t>
      </w:r>
      <w:r w:rsidR="00510A5E">
        <w:t>30-mile</w:t>
      </w:r>
      <w:r w:rsidR="00BF2413">
        <w:t xml:space="preserve"> radius of Maxwell AFB to </w:t>
      </w:r>
      <w:r w:rsidR="00510A5E">
        <w:t>announce scholarship</w:t>
      </w:r>
      <w:r w:rsidR="0062343A">
        <w:t xml:space="preserve"> and provide application. </w:t>
      </w:r>
    </w:p>
    <w:p w14:paraId="68B6F19B" w14:textId="70F5E90A" w:rsidR="00510A5E" w:rsidRDefault="00F250BC" w:rsidP="00DC62A5">
      <w:pPr>
        <w:numPr>
          <w:ilvl w:val="1"/>
          <w:numId w:val="1"/>
        </w:numPr>
        <w:spacing w:after="0"/>
      </w:pPr>
      <w:r>
        <w:t>Select 3 judges</w:t>
      </w:r>
      <w:r w:rsidR="004C54FA">
        <w:t xml:space="preserve"> </w:t>
      </w:r>
      <w:r w:rsidR="0062343A">
        <w:t xml:space="preserve">from Maxwell AFB, </w:t>
      </w:r>
      <w:r w:rsidR="004C54FA">
        <w:t xml:space="preserve">meet </w:t>
      </w:r>
      <w:r w:rsidR="006A7F0E">
        <w:t xml:space="preserve">with them </w:t>
      </w:r>
      <w:r w:rsidR="004C54FA">
        <w:t>to discuss expectations and timeline</w:t>
      </w:r>
    </w:p>
    <w:p w14:paraId="5EC84509" w14:textId="31711C10" w:rsidR="004C54FA" w:rsidRDefault="00B60E48" w:rsidP="00DC62A5">
      <w:pPr>
        <w:numPr>
          <w:ilvl w:val="1"/>
          <w:numId w:val="1"/>
        </w:numPr>
        <w:spacing w:after="0"/>
      </w:pPr>
      <w:r>
        <w:t>Notify all applicants that scholarship packet has been received and request any missing items</w:t>
      </w:r>
      <w:r w:rsidR="006A7F0E">
        <w:t xml:space="preserve"> prior to deadline</w:t>
      </w:r>
    </w:p>
    <w:p w14:paraId="33DE0BF6" w14:textId="515F9F2E" w:rsidR="003B67A7" w:rsidRDefault="006E15C9" w:rsidP="00DC62A5">
      <w:pPr>
        <w:numPr>
          <w:ilvl w:val="1"/>
          <w:numId w:val="1"/>
        </w:numPr>
        <w:spacing w:after="0"/>
      </w:pPr>
      <w:r>
        <w:t>Prepare binders for each judge that contain blind applications</w:t>
      </w:r>
      <w:r w:rsidR="006A7F0E">
        <w:t xml:space="preserve">. </w:t>
      </w:r>
    </w:p>
    <w:p w14:paraId="08816C5C" w14:textId="2E1D379C" w:rsidR="00CA3F6A" w:rsidRDefault="00CA3F6A" w:rsidP="00DC62A5">
      <w:pPr>
        <w:numPr>
          <w:ilvl w:val="1"/>
          <w:numId w:val="1"/>
        </w:numPr>
        <w:spacing w:after="0"/>
      </w:pPr>
      <w:r>
        <w:t xml:space="preserve">Select </w:t>
      </w:r>
      <w:r w:rsidR="000C359F">
        <w:t>and secure location for Scholarship Reception. Purchase any necessary decorations within budget.</w:t>
      </w:r>
    </w:p>
    <w:p w14:paraId="25C74767" w14:textId="30F2829B" w:rsidR="000C359F" w:rsidRDefault="00555F2E" w:rsidP="00DC62A5">
      <w:pPr>
        <w:numPr>
          <w:ilvl w:val="1"/>
          <w:numId w:val="1"/>
        </w:numPr>
        <w:spacing w:after="0"/>
      </w:pPr>
      <w:r>
        <w:t>Prepare recommendations for Scholarship Committee based on judges scores.</w:t>
      </w:r>
      <w:r w:rsidR="00CB1595">
        <w:t xml:space="preserve"> </w:t>
      </w:r>
    </w:p>
    <w:p w14:paraId="4EE53778" w14:textId="7FC8B0CA" w:rsidR="00555F2E" w:rsidRDefault="00555F2E" w:rsidP="00DC62A5">
      <w:pPr>
        <w:numPr>
          <w:ilvl w:val="1"/>
          <w:numId w:val="1"/>
        </w:numPr>
        <w:spacing w:after="0"/>
      </w:pPr>
      <w:r>
        <w:t>Notify all applicants</w:t>
      </w:r>
      <w:r w:rsidR="00E57EC5">
        <w:t xml:space="preserve"> </w:t>
      </w:r>
      <w:r w:rsidR="00021904">
        <w:t>of their status</w:t>
      </w:r>
      <w:r w:rsidR="00746793">
        <w:t xml:space="preserve">, </w:t>
      </w:r>
      <w:r w:rsidR="00F70951">
        <w:t>winner</w:t>
      </w:r>
      <w:r w:rsidR="00746793">
        <w:t xml:space="preserve"> or not, and </w:t>
      </w:r>
      <w:r w:rsidR="00790424">
        <w:t>invite winners to the</w:t>
      </w:r>
      <w:r w:rsidR="00746793">
        <w:t xml:space="preserve"> reception</w:t>
      </w:r>
      <w:r w:rsidR="00754FA1">
        <w:t>.</w:t>
      </w:r>
    </w:p>
    <w:p w14:paraId="2822EE06" w14:textId="4B22A0A8" w:rsidR="00A00992" w:rsidRDefault="00A00992" w:rsidP="00DC62A5">
      <w:pPr>
        <w:numPr>
          <w:ilvl w:val="1"/>
          <w:numId w:val="1"/>
        </w:numPr>
        <w:spacing w:after="0"/>
      </w:pPr>
      <w:r>
        <w:t>Prepare certificates for each recipient.</w:t>
      </w:r>
    </w:p>
    <w:p w14:paraId="56EC212C" w14:textId="61C748D1" w:rsidR="00A00992" w:rsidRDefault="00A00992" w:rsidP="00DC62A5">
      <w:pPr>
        <w:numPr>
          <w:ilvl w:val="1"/>
          <w:numId w:val="1"/>
        </w:numPr>
        <w:spacing w:after="0"/>
      </w:pPr>
      <w:r>
        <w:t xml:space="preserve">Facilitate the awards process and ceremony. </w:t>
      </w:r>
      <w:r w:rsidR="00754FA1">
        <w:t xml:space="preserve">Provide certificate and verification letter that students can use. </w:t>
      </w:r>
    </w:p>
    <w:p w14:paraId="0032A133" w14:textId="3B3BE15B" w:rsidR="00A00992" w:rsidRDefault="00790424" w:rsidP="00DC62A5">
      <w:pPr>
        <w:numPr>
          <w:ilvl w:val="1"/>
          <w:numId w:val="1"/>
        </w:numPr>
        <w:spacing w:after="0"/>
      </w:pPr>
      <w:r>
        <w:t xml:space="preserve">Write thank you notes for judges and present gifts to them at </w:t>
      </w:r>
      <w:r w:rsidR="00D40672">
        <w:t xml:space="preserve">Scholarship </w:t>
      </w:r>
      <w:r>
        <w:t>reception or hand delivery</w:t>
      </w:r>
      <w:r w:rsidR="00D40672">
        <w:t>.</w:t>
      </w:r>
    </w:p>
    <w:p w14:paraId="64D5D659" w14:textId="77777777" w:rsidR="00DC62A5" w:rsidRDefault="00DC62A5" w:rsidP="00DC62A5">
      <w:pPr>
        <w:spacing w:after="0"/>
        <w:ind w:left="1440"/>
      </w:pPr>
    </w:p>
    <w:p w14:paraId="0117EC97" w14:textId="07743B15" w:rsidR="00CE6D8A" w:rsidRPr="00CE6D8A" w:rsidRDefault="00B11D5D" w:rsidP="00CE6D8A">
      <w:pPr>
        <w:numPr>
          <w:ilvl w:val="0"/>
          <w:numId w:val="1"/>
        </w:numPr>
        <w:spacing w:after="0"/>
      </w:pPr>
      <w:r>
        <w:t>Year End</w:t>
      </w:r>
    </w:p>
    <w:p w14:paraId="78C3FCC4" w14:textId="7498BCB8" w:rsidR="00CE6D8A" w:rsidRDefault="00CE6D8A" w:rsidP="00CE6D8A">
      <w:pPr>
        <w:numPr>
          <w:ilvl w:val="1"/>
          <w:numId w:val="1"/>
        </w:numPr>
        <w:spacing w:after="0"/>
      </w:pPr>
      <w:r w:rsidRPr="00CE6D8A">
        <w:t>Submit end of the year report to President for the May Board Meeting</w:t>
      </w:r>
      <w:r w:rsidR="000B02D6">
        <w:t>.</w:t>
      </w:r>
    </w:p>
    <w:p w14:paraId="05B57552" w14:textId="228CC62D" w:rsidR="00790424" w:rsidRDefault="0055755B" w:rsidP="00CE6D8A">
      <w:pPr>
        <w:numPr>
          <w:ilvl w:val="1"/>
          <w:numId w:val="1"/>
        </w:numPr>
        <w:spacing w:after="0"/>
      </w:pPr>
      <w:r>
        <w:t>Give Charitable Treasurer list of all recipients with award amounts to be distributed</w:t>
      </w:r>
      <w:r w:rsidR="000B02D6">
        <w:t>.</w:t>
      </w:r>
    </w:p>
    <w:p w14:paraId="15D3166C" w14:textId="3AD15305" w:rsidR="0055755B" w:rsidRDefault="0055755B" w:rsidP="00CE6D8A">
      <w:pPr>
        <w:numPr>
          <w:ilvl w:val="1"/>
          <w:numId w:val="1"/>
        </w:numPr>
        <w:spacing w:after="0"/>
      </w:pPr>
      <w:r>
        <w:t xml:space="preserve">Ensure verification letters are received from </w:t>
      </w:r>
      <w:r w:rsidR="000B02D6">
        <w:t xml:space="preserve">each student’s school </w:t>
      </w:r>
      <w:r w:rsidR="0096362F">
        <w:t>registrar</w:t>
      </w:r>
      <w:r>
        <w:t xml:space="preserve">. A college may use their own form </w:t>
      </w:r>
      <w:r w:rsidR="00FE0E52">
        <w:t>if</w:t>
      </w:r>
      <w:r>
        <w:t xml:space="preserve"> it is sent</w:t>
      </w:r>
      <w:r w:rsidR="00F460F8">
        <w:t xml:space="preserve"> from the school registrar. </w:t>
      </w:r>
      <w:r w:rsidR="0096362F">
        <w:t>All letters should be received by December</w:t>
      </w:r>
      <w:r w:rsidR="009E7AD7">
        <w:t xml:space="preserve">. </w:t>
      </w:r>
    </w:p>
    <w:p w14:paraId="59588D79" w14:textId="3595C680" w:rsidR="00F460F8" w:rsidRDefault="00F460F8" w:rsidP="00CE6D8A">
      <w:pPr>
        <w:numPr>
          <w:ilvl w:val="1"/>
          <w:numId w:val="1"/>
        </w:numPr>
        <w:spacing w:after="0"/>
      </w:pPr>
      <w:r>
        <w:t xml:space="preserve">Send a copy of each verification form along with a distribution letter for each student to Charitable Treasurer. </w:t>
      </w:r>
    </w:p>
    <w:p w14:paraId="11C4DAC6" w14:textId="7B14ADDC" w:rsidR="00CE6D8A" w:rsidRPr="00CE6D8A" w:rsidRDefault="00CE6D8A" w:rsidP="00CE6D8A">
      <w:pPr>
        <w:numPr>
          <w:ilvl w:val="1"/>
          <w:numId w:val="1"/>
        </w:numPr>
        <w:spacing w:after="0"/>
      </w:pPr>
      <w:r w:rsidRPr="00CE6D8A">
        <w:t xml:space="preserve">Review and update job description </w:t>
      </w:r>
      <w:r w:rsidR="002F54C3">
        <w:t>as necessary</w:t>
      </w:r>
      <w:r w:rsidR="00F460F8">
        <w:t>.</w:t>
      </w:r>
    </w:p>
    <w:p w14:paraId="7CA1AC12" w14:textId="1493F1B9" w:rsidR="005D7CDA" w:rsidRDefault="00CE6D8A" w:rsidP="00CE6D8A">
      <w:pPr>
        <w:numPr>
          <w:ilvl w:val="1"/>
          <w:numId w:val="1"/>
        </w:numPr>
        <w:spacing w:after="0"/>
      </w:pPr>
      <w:r w:rsidRPr="00CE6D8A">
        <w:t>Ensure notebook and information are current</w:t>
      </w:r>
      <w:r w:rsidR="00BC2FBF">
        <w:t xml:space="preserve"> and provide continuity notes for future </w:t>
      </w:r>
      <w:r w:rsidR="00790424">
        <w:t>Scholarship Chair</w:t>
      </w:r>
      <w:r w:rsidR="00F460F8">
        <w:t>.</w:t>
      </w:r>
    </w:p>
    <w:sectPr w:rsidR="005D7CDA" w:rsidSect="00CE6D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F7BFC"/>
    <w:multiLevelType w:val="hybridMultilevel"/>
    <w:tmpl w:val="3FC00FC4"/>
    <w:lvl w:ilvl="0" w:tplc="8526AC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465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8A"/>
    <w:rsid w:val="00021904"/>
    <w:rsid w:val="000638F0"/>
    <w:rsid w:val="00076E84"/>
    <w:rsid w:val="00086BA0"/>
    <w:rsid w:val="000B02D6"/>
    <w:rsid w:val="000C359F"/>
    <w:rsid w:val="000E7087"/>
    <w:rsid w:val="00136C06"/>
    <w:rsid w:val="00165DD1"/>
    <w:rsid w:val="00166DA9"/>
    <w:rsid w:val="00194C1C"/>
    <w:rsid w:val="002070CC"/>
    <w:rsid w:val="00241788"/>
    <w:rsid w:val="002472E9"/>
    <w:rsid w:val="00263E30"/>
    <w:rsid w:val="002F19C5"/>
    <w:rsid w:val="002F54C3"/>
    <w:rsid w:val="00310E97"/>
    <w:rsid w:val="003214FB"/>
    <w:rsid w:val="00374C31"/>
    <w:rsid w:val="003B67A7"/>
    <w:rsid w:val="00433961"/>
    <w:rsid w:val="00442F83"/>
    <w:rsid w:val="0045126A"/>
    <w:rsid w:val="0046318C"/>
    <w:rsid w:val="004A4632"/>
    <w:rsid w:val="004C54FA"/>
    <w:rsid w:val="004D15D1"/>
    <w:rsid w:val="005003E4"/>
    <w:rsid w:val="00510A5E"/>
    <w:rsid w:val="00555F2E"/>
    <w:rsid w:val="0055755B"/>
    <w:rsid w:val="00570C39"/>
    <w:rsid w:val="00591CC6"/>
    <w:rsid w:val="005A69C1"/>
    <w:rsid w:val="005C548B"/>
    <w:rsid w:val="005C6BD1"/>
    <w:rsid w:val="005D7CDA"/>
    <w:rsid w:val="0062343A"/>
    <w:rsid w:val="00655B59"/>
    <w:rsid w:val="00665C89"/>
    <w:rsid w:val="006A1CF4"/>
    <w:rsid w:val="006A7F0E"/>
    <w:rsid w:val="006E15C9"/>
    <w:rsid w:val="00746793"/>
    <w:rsid w:val="00754FA1"/>
    <w:rsid w:val="007555F1"/>
    <w:rsid w:val="00790424"/>
    <w:rsid w:val="007B5455"/>
    <w:rsid w:val="00845540"/>
    <w:rsid w:val="0086676D"/>
    <w:rsid w:val="008959CE"/>
    <w:rsid w:val="00903E17"/>
    <w:rsid w:val="0096362F"/>
    <w:rsid w:val="009752FF"/>
    <w:rsid w:val="009970D4"/>
    <w:rsid w:val="009D472A"/>
    <w:rsid w:val="009E7AD7"/>
    <w:rsid w:val="009F1C71"/>
    <w:rsid w:val="00A00992"/>
    <w:rsid w:val="00A058EF"/>
    <w:rsid w:val="00B11D5D"/>
    <w:rsid w:val="00B53BB0"/>
    <w:rsid w:val="00B60E48"/>
    <w:rsid w:val="00BA414E"/>
    <w:rsid w:val="00BC2FBF"/>
    <w:rsid w:val="00BF2413"/>
    <w:rsid w:val="00BF30BB"/>
    <w:rsid w:val="00BF5ED2"/>
    <w:rsid w:val="00BF66BD"/>
    <w:rsid w:val="00C15C66"/>
    <w:rsid w:val="00C750FE"/>
    <w:rsid w:val="00C85CE2"/>
    <w:rsid w:val="00CA3F6A"/>
    <w:rsid w:val="00CB1595"/>
    <w:rsid w:val="00CE131F"/>
    <w:rsid w:val="00CE386E"/>
    <w:rsid w:val="00CE6D8A"/>
    <w:rsid w:val="00D40672"/>
    <w:rsid w:val="00D46DE2"/>
    <w:rsid w:val="00D55982"/>
    <w:rsid w:val="00DC4AD5"/>
    <w:rsid w:val="00DC62A5"/>
    <w:rsid w:val="00DC772E"/>
    <w:rsid w:val="00E07761"/>
    <w:rsid w:val="00E22F1C"/>
    <w:rsid w:val="00E25994"/>
    <w:rsid w:val="00E32145"/>
    <w:rsid w:val="00E41C07"/>
    <w:rsid w:val="00E4495C"/>
    <w:rsid w:val="00E57EC5"/>
    <w:rsid w:val="00EA60D6"/>
    <w:rsid w:val="00F250BC"/>
    <w:rsid w:val="00F460F8"/>
    <w:rsid w:val="00F70951"/>
    <w:rsid w:val="00F907ED"/>
    <w:rsid w:val="00FA0A25"/>
    <w:rsid w:val="00FB6360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AAAC"/>
  <w15:chartTrackingRefBased/>
  <w15:docId w15:val="{1BB6FA1A-1649-4C60-8A46-18A7E827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Kacy Rizer</dc:creator>
  <cp:keywords/>
  <dc:description/>
  <cp:lastModifiedBy>Kacy Rizer</cp:lastModifiedBy>
  <cp:revision>52</cp:revision>
  <dcterms:created xsi:type="dcterms:W3CDTF">2022-08-31T19:03:00Z</dcterms:created>
  <dcterms:modified xsi:type="dcterms:W3CDTF">2022-08-31T21:10:00Z</dcterms:modified>
</cp:coreProperties>
</file>