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A126" w14:textId="26383A32" w:rsidR="00CE6D8A" w:rsidRPr="00CE6D8A" w:rsidRDefault="00CE6D8A" w:rsidP="00CE6D8A">
      <w:pPr>
        <w:jc w:val="center"/>
        <w:rPr>
          <w:sz w:val="28"/>
          <w:szCs w:val="28"/>
        </w:rPr>
      </w:pPr>
      <w:r w:rsidRPr="00CE6D8A">
        <w:rPr>
          <w:b/>
          <w:bCs/>
          <w:sz w:val="28"/>
          <w:szCs w:val="28"/>
        </w:rPr>
        <w:t>MAXWELL GUNTER SPOUSES’ CLUB</w:t>
      </w:r>
      <w:r w:rsidRPr="00CE6D8A">
        <w:rPr>
          <w:b/>
          <w:bCs/>
          <w:sz w:val="28"/>
          <w:szCs w:val="28"/>
        </w:rPr>
        <w:br/>
      </w:r>
      <w:r w:rsidR="00241788">
        <w:rPr>
          <w:b/>
          <w:bCs/>
          <w:sz w:val="28"/>
          <w:szCs w:val="28"/>
        </w:rPr>
        <w:t>2</w:t>
      </w:r>
      <w:r w:rsidR="00241788" w:rsidRPr="00241788">
        <w:rPr>
          <w:b/>
          <w:bCs/>
          <w:sz w:val="28"/>
          <w:szCs w:val="28"/>
          <w:vertAlign w:val="superscript"/>
        </w:rPr>
        <w:t>ND</w:t>
      </w:r>
      <w:r w:rsidR="00241788">
        <w:rPr>
          <w:b/>
          <w:bCs/>
          <w:sz w:val="28"/>
          <w:szCs w:val="28"/>
        </w:rPr>
        <w:t xml:space="preserve"> VICE PRESIDENT </w:t>
      </w:r>
      <w:r w:rsidRPr="00CE6D8A">
        <w:rPr>
          <w:b/>
          <w:bCs/>
          <w:sz w:val="28"/>
          <w:szCs w:val="28"/>
        </w:rPr>
        <w:br/>
        <w:t>JOB DESCRIPTION</w:t>
      </w:r>
      <w:r w:rsidRPr="00CE6D8A">
        <w:rPr>
          <w:b/>
          <w:bCs/>
          <w:sz w:val="28"/>
          <w:szCs w:val="28"/>
        </w:rPr>
        <w:br/>
      </w:r>
      <w:r w:rsidRPr="00CE6D8A">
        <w:t>Reports to President</w:t>
      </w:r>
    </w:p>
    <w:p w14:paraId="4E5AE6ED" w14:textId="77777777" w:rsidR="00CE6D8A" w:rsidRPr="00CE6D8A" w:rsidRDefault="00CE6D8A" w:rsidP="00CE6D8A"/>
    <w:p w14:paraId="1059EDD0" w14:textId="77777777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Read and be familiar with:</w:t>
      </w:r>
    </w:p>
    <w:p w14:paraId="650504A0" w14:textId="77777777" w:rsidR="00CE6D8A" w:rsidRDefault="00CE6D8A" w:rsidP="00CE6D8A">
      <w:pPr>
        <w:numPr>
          <w:ilvl w:val="1"/>
          <w:numId w:val="1"/>
        </w:numPr>
        <w:spacing w:after="0"/>
      </w:pPr>
      <w:r w:rsidRPr="00CE6D8A">
        <w:t>MGSC Constitution and By-Laws</w:t>
      </w:r>
    </w:p>
    <w:p w14:paraId="186867D3" w14:textId="7E61D3CB" w:rsidR="009445DB" w:rsidRPr="00CE6D8A" w:rsidRDefault="009445DB" w:rsidP="00CE6D8A">
      <w:pPr>
        <w:numPr>
          <w:ilvl w:val="1"/>
          <w:numId w:val="1"/>
        </w:numPr>
        <w:spacing w:after="0"/>
      </w:pPr>
      <w:r>
        <w:t>MGSC Expectations for all Board Members</w:t>
      </w:r>
    </w:p>
    <w:p w14:paraId="436085DC" w14:textId="1D3A52CF" w:rsidR="00CE6D8A" w:rsidRPr="00CE6D8A" w:rsidRDefault="00CE6D8A" w:rsidP="00DC4AD5">
      <w:pPr>
        <w:numPr>
          <w:ilvl w:val="1"/>
          <w:numId w:val="1"/>
        </w:numPr>
        <w:spacing w:after="0"/>
      </w:pPr>
      <w:r w:rsidRPr="00CE6D8A">
        <w:t>Parliamentary Procedures</w:t>
      </w:r>
      <w:r w:rsidR="00E22F1C">
        <w:t>; how to make a motion</w:t>
      </w:r>
    </w:p>
    <w:p w14:paraId="68FC2ADA" w14:textId="77777777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>Private Organization Guide and Relevant AFIs</w:t>
      </w:r>
    </w:p>
    <w:p w14:paraId="2D04D68C" w14:textId="77777777" w:rsidR="00CE6D8A" w:rsidRPr="00CE6D8A" w:rsidRDefault="00CE6D8A" w:rsidP="00CE6D8A">
      <w:pPr>
        <w:spacing w:after="0"/>
      </w:pPr>
    </w:p>
    <w:p w14:paraId="2DA77B2C" w14:textId="77777777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Keep Notebook Current:</w:t>
      </w:r>
    </w:p>
    <w:p w14:paraId="0D2D1750" w14:textId="10D69D7D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 xml:space="preserve">Board </w:t>
      </w:r>
      <w:r w:rsidR="00076E84">
        <w:t>Organizational Chart and Roster</w:t>
      </w:r>
    </w:p>
    <w:p w14:paraId="66FD916D" w14:textId="64508FD3" w:rsidR="00CE6D8A" w:rsidRPr="00CE6D8A" w:rsidRDefault="004A4632" w:rsidP="00CE6D8A">
      <w:pPr>
        <w:numPr>
          <w:ilvl w:val="1"/>
          <w:numId w:val="1"/>
        </w:numPr>
        <w:spacing w:after="0"/>
      </w:pPr>
      <w:r>
        <w:t xml:space="preserve">Annual </w:t>
      </w:r>
      <w:r w:rsidR="00CE6D8A" w:rsidRPr="00CE6D8A">
        <w:t xml:space="preserve">Charitable, Thrift Shop </w:t>
      </w:r>
      <w:r w:rsidR="00570C39">
        <w:t xml:space="preserve">and Administrative </w:t>
      </w:r>
      <w:r w:rsidR="00CE6D8A" w:rsidRPr="00CE6D8A">
        <w:t>Budgets</w:t>
      </w:r>
    </w:p>
    <w:p w14:paraId="28C0EDF9" w14:textId="3B3D0856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 xml:space="preserve">Monthly Thrift Shop </w:t>
      </w:r>
      <w:r w:rsidR="00165DD1">
        <w:t xml:space="preserve">Operational </w:t>
      </w:r>
      <w:r w:rsidRPr="00CE6D8A">
        <w:t>Statements</w:t>
      </w:r>
    </w:p>
    <w:p w14:paraId="0C76281A" w14:textId="77777777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>Monthly Board and Committee Reports</w:t>
      </w:r>
    </w:p>
    <w:p w14:paraId="423A593C" w14:textId="74B757A9" w:rsidR="00CE6D8A" w:rsidRPr="00CE6D8A" w:rsidRDefault="00CE6D8A" w:rsidP="00CE6D8A">
      <w:pPr>
        <w:spacing w:after="0"/>
      </w:pPr>
    </w:p>
    <w:p w14:paraId="537E327B" w14:textId="1CA6F9D4" w:rsidR="00CE6D8A" w:rsidRPr="00CE6D8A" w:rsidRDefault="00CE6D8A" w:rsidP="00CE6D8A">
      <w:pPr>
        <w:numPr>
          <w:ilvl w:val="0"/>
          <w:numId w:val="1"/>
        </w:numPr>
        <w:spacing w:after="0"/>
      </w:pPr>
      <w:r w:rsidRPr="00CE6D8A">
        <w:t>Board duties</w:t>
      </w:r>
      <w:r w:rsidR="00031797">
        <w:t xml:space="preserve"> and responsibilities</w:t>
      </w:r>
      <w:r w:rsidRPr="00CE6D8A">
        <w:t>:</w:t>
      </w:r>
    </w:p>
    <w:p w14:paraId="2B6370CD" w14:textId="3307DA4A" w:rsidR="00CE6D8A" w:rsidRDefault="00DC772E" w:rsidP="00CE6D8A">
      <w:pPr>
        <w:numPr>
          <w:ilvl w:val="1"/>
          <w:numId w:val="1"/>
        </w:numPr>
        <w:spacing w:after="0"/>
      </w:pPr>
      <w:r>
        <w:t>Perform duties of the 1</w:t>
      </w:r>
      <w:r w:rsidRPr="00DC772E">
        <w:rPr>
          <w:vertAlign w:val="superscript"/>
        </w:rPr>
        <w:t>st</w:t>
      </w:r>
      <w:r>
        <w:t xml:space="preserve"> Vice President when absent, and other duties as delegated by the President</w:t>
      </w:r>
    </w:p>
    <w:p w14:paraId="7DBD97DB" w14:textId="00EABF78" w:rsidR="002070CC" w:rsidRDefault="00591CC6" w:rsidP="00CE6D8A">
      <w:pPr>
        <w:numPr>
          <w:ilvl w:val="1"/>
          <w:numId w:val="1"/>
        </w:numPr>
        <w:spacing w:after="0"/>
      </w:pPr>
      <w:r>
        <w:t>Supervise standing committees</w:t>
      </w:r>
      <w:r w:rsidR="009752FF">
        <w:t xml:space="preserve"> assigned to 2</w:t>
      </w:r>
      <w:r w:rsidR="009752FF" w:rsidRPr="009752FF">
        <w:rPr>
          <w:vertAlign w:val="superscript"/>
        </w:rPr>
        <w:t>nd</w:t>
      </w:r>
      <w:r w:rsidR="009752FF">
        <w:t xml:space="preserve"> VP, by the President, with the approval of the Executive Council</w:t>
      </w:r>
    </w:p>
    <w:p w14:paraId="756510E7" w14:textId="2DF2FEEC" w:rsidR="00591CC6" w:rsidRDefault="002070CC" w:rsidP="002070CC">
      <w:pPr>
        <w:numPr>
          <w:ilvl w:val="2"/>
          <w:numId w:val="1"/>
        </w:numPr>
        <w:spacing w:after="0"/>
      </w:pPr>
      <w:r>
        <w:t>Charitable Treasurer</w:t>
      </w:r>
    </w:p>
    <w:p w14:paraId="1303F458" w14:textId="5C9ECED6" w:rsidR="002070CC" w:rsidRDefault="00442F83" w:rsidP="002070CC">
      <w:pPr>
        <w:numPr>
          <w:ilvl w:val="2"/>
          <w:numId w:val="1"/>
        </w:numPr>
        <w:spacing w:after="0"/>
      </w:pPr>
      <w:r>
        <w:t>Thrift Shop Liaison</w:t>
      </w:r>
    </w:p>
    <w:p w14:paraId="52C52D21" w14:textId="279D4A6C" w:rsidR="00442F83" w:rsidRDefault="00442F83" w:rsidP="002070CC">
      <w:pPr>
        <w:numPr>
          <w:ilvl w:val="2"/>
          <w:numId w:val="1"/>
        </w:numPr>
        <w:spacing w:after="0"/>
      </w:pPr>
      <w:r>
        <w:t>Thrift Shop Manager</w:t>
      </w:r>
    </w:p>
    <w:p w14:paraId="3138EA6D" w14:textId="38131DD6" w:rsidR="00442F83" w:rsidRDefault="00442F83" w:rsidP="002070CC">
      <w:pPr>
        <w:numPr>
          <w:ilvl w:val="2"/>
          <w:numId w:val="1"/>
        </w:numPr>
        <w:spacing w:after="0"/>
      </w:pPr>
      <w:r>
        <w:t>Charitable Chair</w:t>
      </w:r>
    </w:p>
    <w:p w14:paraId="54178D49" w14:textId="77777777" w:rsidR="00DC62A5" w:rsidRDefault="00442F83" w:rsidP="002070CC">
      <w:pPr>
        <w:numPr>
          <w:ilvl w:val="2"/>
          <w:numId w:val="1"/>
        </w:numPr>
        <w:spacing w:after="0"/>
      </w:pPr>
      <w:r>
        <w:t>Scholarship Chair</w:t>
      </w:r>
    </w:p>
    <w:p w14:paraId="70185633" w14:textId="7A5DA5F7" w:rsidR="00CE131F" w:rsidRDefault="00CE131F" w:rsidP="00DC62A5">
      <w:pPr>
        <w:numPr>
          <w:ilvl w:val="1"/>
          <w:numId w:val="1"/>
        </w:numPr>
        <w:spacing w:after="0"/>
      </w:pPr>
      <w:r w:rsidRPr="00CE131F">
        <w:t>Ensure all subordinate committees operate in accordance with approved guidelines</w:t>
      </w:r>
    </w:p>
    <w:p w14:paraId="4C3043D2" w14:textId="3013BE0A" w:rsidR="002F19C5" w:rsidRDefault="002F19C5" w:rsidP="00DC62A5">
      <w:pPr>
        <w:numPr>
          <w:ilvl w:val="1"/>
          <w:numId w:val="1"/>
        </w:numPr>
        <w:spacing w:after="0"/>
      </w:pPr>
      <w:r>
        <w:t xml:space="preserve">Send monthly board report </w:t>
      </w:r>
      <w:r w:rsidR="00FA0A25">
        <w:t xml:space="preserve">and agenda items </w:t>
      </w:r>
      <w:r>
        <w:t>to the MGSC Secretary via email by established deadline</w:t>
      </w:r>
    </w:p>
    <w:p w14:paraId="4D0A5021" w14:textId="3153A3FC" w:rsidR="00DC62A5" w:rsidRDefault="00DC62A5" w:rsidP="00DC62A5">
      <w:pPr>
        <w:numPr>
          <w:ilvl w:val="1"/>
          <w:numId w:val="1"/>
        </w:numPr>
        <w:spacing w:after="0"/>
      </w:pPr>
      <w:r>
        <w:t xml:space="preserve">Attend monthly Executive </w:t>
      </w:r>
      <w:r w:rsidR="00EA60D6">
        <w:t>Board</w:t>
      </w:r>
      <w:r>
        <w:t xml:space="preserve"> meetings and General Board meetings</w:t>
      </w:r>
    </w:p>
    <w:p w14:paraId="5237BEFF" w14:textId="70C1504E" w:rsidR="000638F0" w:rsidRDefault="006A1CF4" w:rsidP="00DC62A5">
      <w:pPr>
        <w:numPr>
          <w:ilvl w:val="1"/>
          <w:numId w:val="1"/>
        </w:numPr>
        <w:spacing w:after="0"/>
      </w:pPr>
      <w:r>
        <w:t xml:space="preserve">Attend monthly Thrift Shop, Charitable, and Scholarship committee meetings and serve as voting member of these committees. </w:t>
      </w:r>
      <w:r w:rsidR="00B53BB0">
        <w:t xml:space="preserve">If there is no designated Chairperson for these committees, </w:t>
      </w:r>
      <w:r w:rsidR="0045126A">
        <w:t>2</w:t>
      </w:r>
      <w:r w:rsidR="0045126A" w:rsidRPr="0045126A">
        <w:rPr>
          <w:vertAlign w:val="superscript"/>
        </w:rPr>
        <w:t>nd</w:t>
      </w:r>
      <w:r w:rsidR="0045126A">
        <w:t xml:space="preserve"> VP will </w:t>
      </w:r>
      <w:r w:rsidR="00B53BB0">
        <w:t xml:space="preserve">lead such meetings. </w:t>
      </w:r>
    </w:p>
    <w:p w14:paraId="794F7A0A" w14:textId="7FB1DD90" w:rsidR="00C85CE2" w:rsidRDefault="00C85CE2" w:rsidP="00DC62A5">
      <w:pPr>
        <w:numPr>
          <w:ilvl w:val="1"/>
          <w:numId w:val="1"/>
        </w:numPr>
        <w:spacing w:after="0"/>
      </w:pPr>
      <w:r>
        <w:t>Ensure Charitable</w:t>
      </w:r>
      <w:r w:rsidR="00E32145">
        <w:t xml:space="preserve"> Chairperson and Scholarship Chairperson are meeting deadlines as listed in their job description</w:t>
      </w:r>
    </w:p>
    <w:p w14:paraId="697963ED" w14:textId="55C8DF3A" w:rsidR="008959CE" w:rsidRDefault="00665C89" w:rsidP="00DC62A5">
      <w:pPr>
        <w:numPr>
          <w:ilvl w:val="1"/>
          <w:numId w:val="1"/>
        </w:numPr>
        <w:spacing w:after="0"/>
      </w:pPr>
      <w:r>
        <w:t xml:space="preserve">Co-sign checks for the Charitable checking account and </w:t>
      </w:r>
      <w:proofErr w:type="gramStart"/>
      <w:r>
        <w:t>Administrative</w:t>
      </w:r>
      <w:proofErr w:type="gramEnd"/>
      <w:r>
        <w:t xml:space="preserve"> checking account as necessary</w:t>
      </w:r>
    </w:p>
    <w:p w14:paraId="2E432506" w14:textId="08A71D76" w:rsidR="00665C89" w:rsidRDefault="009970D4" w:rsidP="00DC62A5">
      <w:pPr>
        <w:numPr>
          <w:ilvl w:val="1"/>
          <w:numId w:val="1"/>
        </w:numPr>
        <w:spacing w:after="0"/>
      </w:pPr>
      <w:r>
        <w:t>Along with Thrift Shop Liaison, r</w:t>
      </w:r>
      <w:r w:rsidR="00374C31">
        <w:t>eview the Thrift Shop Handbook annually</w:t>
      </w:r>
      <w:r w:rsidR="00A058EF">
        <w:t xml:space="preserve"> (typically in March-April)</w:t>
      </w:r>
      <w:r w:rsidR="00BF66BD">
        <w:t xml:space="preserve">, make sure it is </w:t>
      </w:r>
      <w:r w:rsidR="00BF30BB">
        <w:t xml:space="preserve">submitted to the 42d FSS in June and maintain updated </w:t>
      </w:r>
      <w:r w:rsidR="007B5455">
        <w:t>e-copy</w:t>
      </w:r>
    </w:p>
    <w:p w14:paraId="3665C562" w14:textId="06A8B780" w:rsidR="007B5455" w:rsidRDefault="009F1C71" w:rsidP="00DC62A5">
      <w:pPr>
        <w:numPr>
          <w:ilvl w:val="1"/>
          <w:numId w:val="1"/>
        </w:numPr>
        <w:spacing w:after="0"/>
      </w:pPr>
      <w:r>
        <w:t>Volunteer</w:t>
      </w:r>
      <w:r w:rsidR="00845540">
        <w:t xml:space="preserve"> a minimum of 4 hours per month in Thrift Shop </w:t>
      </w:r>
    </w:p>
    <w:p w14:paraId="64D5D659" w14:textId="77777777" w:rsidR="00DC62A5" w:rsidRDefault="00DC62A5" w:rsidP="00DC62A5">
      <w:pPr>
        <w:spacing w:after="0"/>
        <w:ind w:left="1440"/>
      </w:pPr>
    </w:p>
    <w:p w14:paraId="0117EC97" w14:textId="07743B15" w:rsidR="00CE6D8A" w:rsidRPr="00CE6D8A" w:rsidRDefault="00B11D5D" w:rsidP="00CE6D8A">
      <w:pPr>
        <w:numPr>
          <w:ilvl w:val="0"/>
          <w:numId w:val="1"/>
        </w:numPr>
        <w:spacing w:after="0"/>
      </w:pPr>
      <w:r>
        <w:t>Year End</w:t>
      </w:r>
    </w:p>
    <w:p w14:paraId="78C3FCC4" w14:textId="2780FE41" w:rsidR="00CE6D8A" w:rsidRDefault="00CE6D8A" w:rsidP="00CE6D8A">
      <w:pPr>
        <w:numPr>
          <w:ilvl w:val="1"/>
          <w:numId w:val="1"/>
        </w:numPr>
        <w:spacing w:after="0"/>
      </w:pPr>
      <w:r w:rsidRPr="00CE6D8A">
        <w:t>Submit end of the year report to President for the May Board Meeting</w:t>
      </w:r>
    </w:p>
    <w:p w14:paraId="448B67FB" w14:textId="77777777" w:rsidR="00433961" w:rsidRDefault="00433961" w:rsidP="00433961">
      <w:pPr>
        <w:numPr>
          <w:ilvl w:val="1"/>
          <w:numId w:val="1"/>
        </w:numPr>
        <w:spacing w:after="0"/>
      </w:pPr>
      <w:r>
        <w:t>Provide input to the Charitable Treasurer for Charitable Budget preparation in May</w:t>
      </w:r>
    </w:p>
    <w:p w14:paraId="45B375F0" w14:textId="2F1D8E9C" w:rsidR="009D472A" w:rsidRPr="00CE6D8A" w:rsidRDefault="009D472A" w:rsidP="00CE6D8A">
      <w:pPr>
        <w:numPr>
          <w:ilvl w:val="1"/>
          <w:numId w:val="1"/>
        </w:numPr>
        <w:spacing w:after="0"/>
      </w:pPr>
      <w:r>
        <w:t>Sign letter of Engagement Letter with CRI</w:t>
      </w:r>
      <w:r w:rsidR="00136C06">
        <w:t xml:space="preserve"> and ensure Charitable Treasurer submits all required documentation</w:t>
      </w:r>
      <w:r w:rsidR="00FB6360">
        <w:t xml:space="preserve"> for annual financial review</w:t>
      </w:r>
    </w:p>
    <w:p w14:paraId="11C4DAC6" w14:textId="1AA6DA28" w:rsidR="00CE6D8A" w:rsidRPr="00CE6D8A" w:rsidRDefault="00CE6D8A" w:rsidP="00CE6D8A">
      <w:pPr>
        <w:numPr>
          <w:ilvl w:val="1"/>
          <w:numId w:val="1"/>
        </w:numPr>
        <w:spacing w:after="0"/>
      </w:pPr>
      <w:r w:rsidRPr="00CE6D8A">
        <w:t>Review and update job description when requested</w:t>
      </w:r>
    </w:p>
    <w:p w14:paraId="7CA1AC12" w14:textId="38A72A45" w:rsidR="005D7CDA" w:rsidRDefault="00CE6D8A" w:rsidP="00CE6D8A">
      <w:pPr>
        <w:numPr>
          <w:ilvl w:val="1"/>
          <w:numId w:val="1"/>
        </w:numPr>
        <w:spacing w:after="0"/>
      </w:pPr>
      <w:r w:rsidRPr="00CE6D8A">
        <w:t>Ensure notebook and information are current</w:t>
      </w:r>
      <w:r w:rsidR="00BC2FBF">
        <w:t xml:space="preserve"> and provide continuity notes for future 2</w:t>
      </w:r>
      <w:r w:rsidR="00BC2FBF" w:rsidRPr="00136C06">
        <w:rPr>
          <w:vertAlign w:val="superscript"/>
        </w:rPr>
        <w:t>nd</w:t>
      </w:r>
      <w:r w:rsidR="00BC2FBF">
        <w:t xml:space="preserve"> VP</w:t>
      </w:r>
    </w:p>
    <w:sectPr w:rsidR="005D7CDA" w:rsidSect="00CE6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7BFC"/>
    <w:multiLevelType w:val="hybridMultilevel"/>
    <w:tmpl w:val="3FC00FC4"/>
    <w:lvl w:ilvl="0" w:tplc="8526A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6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8A"/>
    <w:rsid w:val="00031797"/>
    <w:rsid w:val="000638F0"/>
    <w:rsid w:val="00076E84"/>
    <w:rsid w:val="00136C06"/>
    <w:rsid w:val="00165DD1"/>
    <w:rsid w:val="00194C1C"/>
    <w:rsid w:val="002070CC"/>
    <w:rsid w:val="00241788"/>
    <w:rsid w:val="002F19C5"/>
    <w:rsid w:val="00374C31"/>
    <w:rsid w:val="00433961"/>
    <w:rsid w:val="00442F83"/>
    <w:rsid w:val="0045126A"/>
    <w:rsid w:val="0046318C"/>
    <w:rsid w:val="004A4632"/>
    <w:rsid w:val="00570C39"/>
    <w:rsid w:val="00591CC6"/>
    <w:rsid w:val="005A69C1"/>
    <w:rsid w:val="005C548B"/>
    <w:rsid w:val="005D7CDA"/>
    <w:rsid w:val="00665C89"/>
    <w:rsid w:val="006A1CF4"/>
    <w:rsid w:val="007B5455"/>
    <w:rsid w:val="00845540"/>
    <w:rsid w:val="0086676D"/>
    <w:rsid w:val="008959CE"/>
    <w:rsid w:val="00903E17"/>
    <w:rsid w:val="009445DB"/>
    <w:rsid w:val="009752FF"/>
    <w:rsid w:val="009970D4"/>
    <w:rsid w:val="009D472A"/>
    <w:rsid w:val="009F1C71"/>
    <w:rsid w:val="00A058EF"/>
    <w:rsid w:val="00B11D5D"/>
    <w:rsid w:val="00B53BB0"/>
    <w:rsid w:val="00BC2FBF"/>
    <w:rsid w:val="00BF30BB"/>
    <w:rsid w:val="00BF66BD"/>
    <w:rsid w:val="00C85CE2"/>
    <w:rsid w:val="00CE131F"/>
    <w:rsid w:val="00CE6D8A"/>
    <w:rsid w:val="00DC4AD5"/>
    <w:rsid w:val="00DC62A5"/>
    <w:rsid w:val="00DC772E"/>
    <w:rsid w:val="00E22F1C"/>
    <w:rsid w:val="00E32145"/>
    <w:rsid w:val="00E41C07"/>
    <w:rsid w:val="00EA60D6"/>
    <w:rsid w:val="00FA0A25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AAAC"/>
  <w15:chartTrackingRefBased/>
  <w15:docId w15:val="{1BB6FA1A-1649-4C60-8A46-18A7E82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Rizer</dc:creator>
  <cp:keywords/>
  <dc:description/>
  <cp:lastModifiedBy>Kacy Rizer</cp:lastModifiedBy>
  <cp:revision>49</cp:revision>
  <dcterms:created xsi:type="dcterms:W3CDTF">2022-08-31T12:16:00Z</dcterms:created>
  <dcterms:modified xsi:type="dcterms:W3CDTF">2022-08-31T21:18:00Z</dcterms:modified>
</cp:coreProperties>
</file>